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3016"/>
        <w:tblW w:w="7136" w:type="dxa"/>
        <w:tblLook w:val="04A0" w:firstRow="1" w:lastRow="0" w:firstColumn="1" w:lastColumn="0" w:noHBand="0" w:noVBand="1"/>
      </w:tblPr>
      <w:tblGrid>
        <w:gridCol w:w="3936"/>
        <w:gridCol w:w="3200"/>
      </w:tblGrid>
      <w:tr w:rsidR="00E75BE0" w:rsidRPr="00657084" w:rsidTr="00E75BE0">
        <w:trPr>
          <w:trHeight w:val="1237"/>
        </w:trPr>
        <w:tc>
          <w:tcPr>
            <w:tcW w:w="3936" w:type="dxa"/>
          </w:tcPr>
          <w:p w:rsidR="00657084" w:rsidRPr="00657084" w:rsidRDefault="00657084" w:rsidP="00E75BE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PROGRAMI</w:t>
            </w:r>
          </w:p>
        </w:tc>
        <w:tc>
          <w:tcPr>
            <w:tcW w:w="3200" w:type="dxa"/>
          </w:tcPr>
          <w:p w:rsidR="00657084" w:rsidRPr="00657084" w:rsidRDefault="00657084" w:rsidP="00E75B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ADI-SOYADI</w:t>
            </w:r>
          </w:p>
        </w:tc>
      </w:tr>
      <w:tr w:rsidR="00E75BE0" w:rsidTr="00E75BE0">
        <w:trPr>
          <w:trHeight w:val="1237"/>
        </w:trPr>
        <w:tc>
          <w:tcPr>
            <w:tcW w:w="3936" w:type="dxa"/>
          </w:tcPr>
          <w:p w:rsidR="00657084" w:rsidRPr="00657084" w:rsidRDefault="00657084" w:rsidP="00E75B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Büro Yön. Ve Yönetici Asistanlığı</w:t>
            </w:r>
          </w:p>
        </w:tc>
        <w:tc>
          <w:tcPr>
            <w:tcW w:w="3200" w:type="dxa"/>
          </w:tcPr>
          <w:p w:rsidR="00657084" w:rsidRPr="00657084" w:rsidRDefault="00657084" w:rsidP="00E75B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Muhammet ARI</w:t>
            </w:r>
          </w:p>
        </w:tc>
      </w:tr>
      <w:tr w:rsidR="00E75BE0" w:rsidTr="00E75BE0">
        <w:trPr>
          <w:trHeight w:val="1168"/>
        </w:trPr>
        <w:tc>
          <w:tcPr>
            <w:tcW w:w="3936" w:type="dxa"/>
          </w:tcPr>
          <w:p w:rsidR="00657084" w:rsidRPr="00657084" w:rsidRDefault="00657084" w:rsidP="00E75B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Tapu ve Kadastro (İ.Ö)</w:t>
            </w:r>
          </w:p>
        </w:tc>
        <w:tc>
          <w:tcPr>
            <w:tcW w:w="3200" w:type="dxa"/>
          </w:tcPr>
          <w:p w:rsidR="00657084" w:rsidRPr="00657084" w:rsidRDefault="00657084" w:rsidP="00E75BE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Nagihan</w:t>
            </w:r>
            <w:proofErr w:type="spellEnd"/>
            <w:r>
              <w:rPr>
                <w:sz w:val="44"/>
                <w:szCs w:val="44"/>
              </w:rPr>
              <w:t xml:space="preserve"> EROL</w:t>
            </w:r>
          </w:p>
        </w:tc>
      </w:tr>
      <w:tr w:rsidR="00E75BE0" w:rsidTr="00E75BE0">
        <w:trPr>
          <w:trHeight w:val="1237"/>
        </w:trPr>
        <w:tc>
          <w:tcPr>
            <w:tcW w:w="3936" w:type="dxa"/>
          </w:tcPr>
          <w:p w:rsidR="00657084" w:rsidRPr="00657084" w:rsidRDefault="00657084" w:rsidP="00E75B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Halkla İlişkiler ve Tanıtım</w:t>
            </w:r>
          </w:p>
        </w:tc>
        <w:tc>
          <w:tcPr>
            <w:tcW w:w="3200" w:type="dxa"/>
          </w:tcPr>
          <w:p w:rsidR="00657084" w:rsidRPr="00657084" w:rsidRDefault="00657084" w:rsidP="00E75B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Büşra KURT</w:t>
            </w:r>
          </w:p>
        </w:tc>
      </w:tr>
      <w:tr w:rsidR="00E75BE0" w:rsidTr="00E75BE0">
        <w:trPr>
          <w:trHeight w:val="1168"/>
        </w:trPr>
        <w:tc>
          <w:tcPr>
            <w:tcW w:w="3936" w:type="dxa"/>
          </w:tcPr>
          <w:p w:rsidR="00657084" w:rsidRPr="00657084" w:rsidRDefault="00657084" w:rsidP="00E75B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Büro Yön. Ve Yönetici Asistanlığı</w:t>
            </w:r>
          </w:p>
        </w:tc>
        <w:tc>
          <w:tcPr>
            <w:tcW w:w="3200" w:type="dxa"/>
          </w:tcPr>
          <w:p w:rsidR="00657084" w:rsidRPr="00657084" w:rsidRDefault="00657084" w:rsidP="00E75B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Ali AYDIN</w:t>
            </w:r>
          </w:p>
        </w:tc>
      </w:tr>
      <w:tr w:rsidR="00E75BE0" w:rsidTr="00E75BE0">
        <w:trPr>
          <w:trHeight w:val="1237"/>
        </w:trPr>
        <w:tc>
          <w:tcPr>
            <w:tcW w:w="3936" w:type="dxa"/>
          </w:tcPr>
          <w:p w:rsidR="00657084" w:rsidRPr="00657084" w:rsidRDefault="00657084" w:rsidP="00E75B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Halkla İlişkiler ve Tanıtım</w:t>
            </w:r>
          </w:p>
        </w:tc>
        <w:tc>
          <w:tcPr>
            <w:tcW w:w="3200" w:type="dxa"/>
          </w:tcPr>
          <w:p w:rsidR="00657084" w:rsidRPr="00657084" w:rsidRDefault="00657084" w:rsidP="00E75B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Zeynep DÜZ</w:t>
            </w:r>
          </w:p>
        </w:tc>
      </w:tr>
      <w:tr w:rsidR="00E75BE0" w:rsidTr="00E75BE0">
        <w:trPr>
          <w:trHeight w:val="1168"/>
        </w:trPr>
        <w:tc>
          <w:tcPr>
            <w:tcW w:w="3936" w:type="dxa"/>
          </w:tcPr>
          <w:p w:rsidR="00657084" w:rsidRPr="00657084" w:rsidRDefault="00657084" w:rsidP="00E75B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Tapu ve Kadastro</w:t>
            </w:r>
          </w:p>
        </w:tc>
        <w:tc>
          <w:tcPr>
            <w:tcW w:w="3200" w:type="dxa"/>
          </w:tcPr>
          <w:p w:rsidR="00657084" w:rsidRPr="00657084" w:rsidRDefault="00657084" w:rsidP="00E75B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Zehra ATAY</w:t>
            </w:r>
          </w:p>
        </w:tc>
      </w:tr>
      <w:tr w:rsidR="00E75BE0" w:rsidTr="00E75BE0">
        <w:trPr>
          <w:trHeight w:val="1306"/>
        </w:trPr>
        <w:tc>
          <w:tcPr>
            <w:tcW w:w="3936" w:type="dxa"/>
          </w:tcPr>
          <w:p w:rsidR="00657084" w:rsidRPr="00657084" w:rsidRDefault="00657084" w:rsidP="00E75BE0">
            <w:pPr>
              <w:rPr>
                <w:sz w:val="44"/>
                <w:szCs w:val="44"/>
              </w:rPr>
            </w:pPr>
            <w:r w:rsidRPr="00657084">
              <w:rPr>
                <w:sz w:val="44"/>
                <w:szCs w:val="44"/>
              </w:rPr>
              <w:t>Tapu ve Kadastro</w:t>
            </w:r>
          </w:p>
        </w:tc>
        <w:tc>
          <w:tcPr>
            <w:tcW w:w="3200" w:type="dxa"/>
          </w:tcPr>
          <w:p w:rsidR="00657084" w:rsidRPr="00657084" w:rsidRDefault="00657084" w:rsidP="00E75BE0">
            <w:pPr>
              <w:rPr>
                <w:sz w:val="44"/>
                <w:szCs w:val="44"/>
              </w:rPr>
            </w:pPr>
            <w:proofErr w:type="spellStart"/>
            <w:r w:rsidRPr="00657084">
              <w:rPr>
                <w:sz w:val="44"/>
                <w:szCs w:val="44"/>
              </w:rPr>
              <w:t>Zinet</w:t>
            </w:r>
            <w:proofErr w:type="spellEnd"/>
            <w:r w:rsidRPr="00657084">
              <w:rPr>
                <w:sz w:val="44"/>
                <w:szCs w:val="44"/>
              </w:rPr>
              <w:t xml:space="preserve"> DEMİR</w:t>
            </w:r>
          </w:p>
        </w:tc>
      </w:tr>
      <w:tr w:rsidR="00657084" w:rsidTr="00E75BE0">
        <w:trPr>
          <w:trHeight w:val="1306"/>
        </w:trPr>
        <w:tc>
          <w:tcPr>
            <w:tcW w:w="3936" w:type="dxa"/>
          </w:tcPr>
          <w:p w:rsidR="00657084" w:rsidRPr="00657084" w:rsidRDefault="00657084" w:rsidP="00E75BE0">
            <w:pPr>
              <w:rPr>
                <w:sz w:val="44"/>
                <w:szCs w:val="44"/>
              </w:rPr>
            </w:pPr>
            <w:r w:rsidRPr="00657084">
              <w:rPr>
                <w:sz w:val="44"/>
                <w:szCs w:val="44"/>
              </w:rPr>
              <w:t>Halkla İlişkiler ve Tanıtım</w:t>
            </w:r>
          </w:p>
        </w:tc>
        <w:tc>
          <w:tcPr>
            <w:tcW w:w="3200" w:type="dxa"/>
          </w:tcPr>
          <w:p w:rsidR="00657084" w:rsidRPr="00657084" w:rsidRDefault="00657084" w:rsidP="00E75BE0">
            <w:pPr>
              <w:rPr>
                <w:sz w:val="44"/>
                <w:szCs w:val="44"/>
              </w:rPr>
            </w:pPr>
            <w:proofErr w:type="spellStart"/>
            <w:r w:rsidRPr="00657084">
              <w:rPr>
                <w:sz w:val="44"/>
                <w:szCs w:val="44"/>
              </w:rPr>
              <w:t>Arzugül</w:t>
            </w:r>
            <w:proofErr w:type="spellEnd"/>
            <w:r w:rsidRPr="00657084">
              <w:rPr>
                <w:sz w:val="44"/>
                <w:szCs w:val="44"/>
              </w:rPr>
              <w:t xml:space="preserve"> YAŞAR</w:t>
            </w:r>
          </w:p>
        </w:tc>
      </w:tr>
      <w:tr w:rsidR="00657084" w:rsidTr="00E75BE0">
        <w:trPr>
          <w:trHeight w:val="1306"/>
        </w:trPr>
        <w:tc>
          <w:tcPr>
            <w:tcW w:w="3936" w:type="dxa"/>
          </w:tcPr>
          <w:p w:rsidR="00657084" w:rsidRPr="00657084" w:rsidRDefault="00657084" w:rsidP="00E75B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Halkla İlişkiler ve Tanıtım</w:t>
            </w:r>
          </w:p>
        </w:tc>
        <w:tc>
          <w:tcPr>
            <w:tcW w:w="3200" w:type="dxa"/>
          </w:tcPr>
          <w:p w:rsidR="00657084" w:rsidRPr="00657084" w:rsidRDefault="00657084" w:rsidP="00E75B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Raziye GEVER</w:t>
            </w:r>
          </w:p>
        </w:tc>
      </w:tr>
      <w:tr w:rsidR="00657084" w:rsidTr="00E75BE0">
        <w:trPr>
          <w:trHeight w:val="1306"/>
        </w:trPr>
        <w:tc>
          <w:tcPr>
            <w:tcW w:w="3936" w:type="dxa"/>
          </w:tcPr>
          <w:p w:rsidR="00657084" w:rsidRDefault="00657084" w:rsidP="00E75B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Tapu ve Kadastro (İÖ)</w:t>
            </w:r>
          </w:p>
        </w:tc>
        <w:tc>
          <w:tcPr>
            <w:tcW w:w="3200" w:type="dxa"/>
          </w:tcPr>
          <w:p w:rsidR="00657084" w:rsidRDefault="00657084" w:rsidP="00E75BE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Hatice KOÇAK</w:t>
            </w:r>
          </w:p>
        </w:tc>
      </w:tr>
    </w:tbl>
    <w:p w:rsidR="004E5997" w:rsidRPr="00657084" w:rsidRDefault="00E75BE0" w:rsidP="00E75BE0">
      <w:pPr>
        <w:jc w:val="center"/>
        <w:rPr>
          <w:sz w:val="48"/>
          <w:szCs w:val="48"/>
        </w:rPr>
      </w:pPr>
      <w:r>
        <w:rPr>
          <w:sz w:val="48"/>
          <w:szCs w:val="48"/>
        </w:rPr>
        <w:t>2018-2019 EĞİTİM-ÖĞRETİM YIL</w:t>
      </w:r>
      <w:bookmarkStart w:id="0" w:name="_GoBack"/>
      <w:bookmarkEnd w:id="0"/>
      <w:r>
        <w:rPr>
          <w:sz w:val="48"/>
          <w:szCs w:val="48"/>
        </w:rPr>
        <w:t>I YEMEK BURSU KAZANAN ÖĞRENCİ LİSTESİ</w:t>
      </w:r>
    </w:p>
    <w:sectPr w:rsidR="004E5997" w:rsidRPr="00657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32"/>
    <w:rsid w:val="00006632"/>
    <w:rsid w:val="004E5997"/>
    <w:rsid w:val="00657084"/>
    <w:rsid w:val="009A6E59"/>
    <w:rsid w:val="00E7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57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57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cp:lastPrinted>2018-11-16T12:04:00Z</cp:lastPrinted>
  <dcterms:created xsi:type="dcterms:W3CDTF">2018-11-16T11:51:00Z</dcterms:created>
  <dcterms:modified xsi:type="dcterms:W3CDTF">2018-11-16T12:28:00Z</dcterms:modified>
</cp:coreProperties>
</file>